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733B7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3B7B">
        <w:rPr>
          <w:rFonts w:asciiTheme="minorHAnsi" w:hAnsiTheme="minorHAnsi"/>
          <w:b/>
          <w:noProof/>
          <w:sz w:val="28"/>
          <w:szCs w:val="28"/>
        </w:rPr>
        <w:t>10</w:t>
      </w:r>
      <w:r w:rsidR="00A14027">
        <w:rPr>
          <w:rFonts w:asciiTheme="minorHAnsi" w:hAnsiTheme="minorHAnsi"/>
          <w:b/>
          <w:noProof/>
          <w:sz w:val="28"/>
          <w:szCs w:val="28"/>
        </w:rPr>
        <w:t xml:space="preserve"> Μαρτίου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7D1CE5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9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CZAqXD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7D1CE5" w:rsidRDefault="007D1CE5" w:rsidP="009A4E72">
      <w:pPr>
        <w:jc w:val="both"/>
        <w:rPr>
          <w:rFonts w:asciiTheme="minorHAnsi" w:hAnsiTheme="minorHAnsi" w:cs="Arial"/>
          <w:bCs/>
        </w:rPr>
      </w:pPr>
    </w:p>
    <w:p w:rsidR="007D1CE5" w:rsidRDefault="007D1CE5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33B7B">
        <w:rPr>
          <w:rFonts w:ascii="Calibri" w:eastAsia="Arial" w:hAnsi="Calibri" w:cs="Calibri"/>
          <w:sz w:val="28"/>
          <w:szCs w:val="28"/>
        </w:rPr>
        <w:t xml:space="preserve">ΘΕΜΑ : ‘’ Η Κως επιστρέφει δυναμικά </w:t>
      </w:r>
      <w:r w:rsidR="007D1CE5">
        <w:rPr>
          <w:rFonts w:ascii="Calibri" w:eastAsia="Arial" w:hAnsi="Calibri" w:cs="Calibri"/>
          <w:sz w:val="28"/>
          <w:szCs w:val="28"/>
        </w:rPr>
        <w:t>σ</w:t>
      </w:r>
      <w:r w:rsidRPr="00733B7B">
        <w:rPr>
          <w:rFonts w:ascii="Calibri" w:eastAsia="Arial" w:hAnsi="Calibri" w:cs="Calibri"/>
          <w:sz w:val="28"/>
          <w:szCs w:val="28"/>
        </w:rPr>
        <w:t>την τουριστική αγορά της Αυστρίας. Διπλάσιος ο αριθμός των κρατήσεων, προγραμματίζονται νέες πτήσεις.’’</w:t>
      </w: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33B7B">
        <w:rPr>
          <w:rFonts w:ascii="Calibri" w:eastAsia="Arial" w:hAnsi="Calibri" w:cs="Calibri"/>
          <w:sz w:val="28"/>
          <w:szCs w:val="28"/>
        </w:rPr>
        <w:t>Εντυπωσιακά είναι τα στοιχεία που προέρχονται από την Αυστριακή Τουριστική Αγορά για τον τουρισμό μας.</w:t>
      </w: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33B7B">
        <w:rPr>
          <w:rFonts w:ascii="Calibri" w:eastAsia="Arial" w:hAnsi="Calibri" w:cs="Calibri"/>
          <w:sz w:val="28"/>
          <w:szCs w:val="28"/>
        </w:rPr>
        <w:t>Η Κως επιστρέφει δ</w:t>
      </w:r>
      <w:r w:rsidR="00530DF0">
        <w:rPr>
          <w:rFonts w:ascii="Calibri" w:eastAsia="Arial" w:hAnsi="Calibri" w:cs="Calibri"/>
          <w:sz w:val="28"/>
          <w:szCs w:val="28"/>
        </w:rPr>
        <w:t>υναμικά και σε σχέση με το 2016</w:t>
      </w:r>
      <w:r w:rsidRPr="00733B7B">
        <w:rPr>
          <w:rFonts w:ascii="Calibri" w:eastAsia="Arial" w:hAnsi="Calibri" w:cs="Calibri"/>
          <w:sz w:val="28"/>
          <w:szCs w:val="28"/>
        </w:rPr>
        <w:t>, έχει ήδη διπλασιαστεί ο αριθμός των κρατήσεων.</w:t>
      </w: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33B7B">
        <w:rPr>
          <w:rFonts w:ascii="Calibri" w:eastAsia="Arial" w:hAnsi="Calibri" w:cs="Calibri"/>
          <w:sz w:val="28"/>
          <w:szCs w:val="28"/>
        </w:rPr>
        <w:t>Το 2017 ο αριθμός των τουριστών από την Αυστρία που θα επισκεφθούν την Κω, αναμένεται ότι θα κινηθεί σε πολύ υψηλά επίπεδα.</w:t>
      </w: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33B7B">
        <w:rPr>
          <w:rFonts w:ascii="Calibri" w:eastAsia="Arial" w:hAnsi="Calibri" w:cs="Calibri"/>
          <w:sz w:val="28"/>
          <w:szCs w:val="28"/>
        </w:rPr>
        <w:t>Παράλληλα</w:t>
      </w:r>
      <w:r w:rsidR="00530DF0">
        <w:rPr>
          <w:rFonts w:ascii="Calibri" w:eastAsia="Arial" w:hAnsi="Calibri" w:cs="Calibri"/>
          <w:sz w:val="28"/>
          <w:szCs w:val="28"/>
        </w:rPr>
        <w:t xml:space="preserve"> προγραμματίζονται νέες πτήσεις</w:t>
      </w:r>
      <w:r w:rsidRPr="00733B7B">
        <w:rPr>
          <w:rFonts w:ascii="Calibri" w:eastAsia="Arial" w:hAnsi="Calibri" w:cs="Calibri"/>
          <w:sz w:val="28"/>
          <w:szCs w:val="28"/>
        </w:rPr>
        <w:t>, κάτι που είναι ενδεικτικό της δυναμικής αλλά και της υψηλής ζήτησης που υπάρχει στην Αυστρία.</w:t>
      </w: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33B7B">
        <w:rPr>
          <w:rFonts w:ascii="Calibri" w:eastAsia="Arial" w:hAnsi="Calibri" w:cs="Calibri"/>
          <w:sz w:val="28"/>
          <w:szCs w:val="28"/>
        </w:rPr>
        <w:t>Συγκεκριμένα:</w:t>
      </w: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33B7B">
        <w:rPr>
          <w:rFonts w:ascii="Calibri" w:eastAsia="Arial" w:hAnsi="Calibri" w:cs="Calibri"/>
          <w:sz w:val="28"/>
          <w:szCs w:val="28"/>
        </w:rPr>
        <w:t xml:space="preserve">-Η "TUI </w:t>
      </w:r>
      <w:proofErr w:type="spellStart"/>
      <w:r w:rsidRPr="00733B7B">
        <w:rPr>
          <w:rFonts w:ascii="Calibri" w:eastAsia="Arial" w:hAnsi="Calibri" w:cs="Calibri"/>
          <w:sz w:val="28"/>
          <w:szCs w:val="28"/>
        </w:rPr>
        <w:t>Austria</w:t>
      </w:r>
      <w:proofErr w:type="spellEnd"/>
      <w:r w:rsidRPr="00733B7B">
        <w:rPr>
          <w:rFonts w:ascii="Calibri" w:eastAsia="Arial" w:hAnsi="Calibri" w:cs="Calibri"/>
          <w:sz w:val="28"/>
          <w:szCs w:val="28"/>
        </w:rPr>
        <w:t>" ανακοίνωσε την αύξηση κατά ένα 15% επιπλέον του αριθμού των πτήσεων προς Κρήτη, Κω, Κέρκυρα και Ρόδο.</w:t>
      </w:r>
    </w:p>
    <w:p w:rsidR="00733B7B" w:rsidRPr="00733B7B" w:rsidRDefault="00733B7B" w:rsidP="00733B7B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733B7B">
        <w:rPr>
          <w:rFonts w:ascii="Calibri" w:eastAsia="Arial" w:hAnsi="Calibri" w:cs="Calibri"/>
          <w:sz w:val="28"/>
          <w:szCs w:val="28"/>
        </w:rPr>
        <w:t>-Οι Αυστριακές Αερογραμμές (</w:t>
      </w:r>
      <w:proofErr w:type="spellStart"/>
      <w:r w:rsidRPr="00733B7B">
        <w:rPr>
          <w:rFonts w:ascii="Calibri" w:eastAsia="Arial" w:hAnsi="Calibri" w:cs="Calibri"/>
          <w:sz w:val="28"/>
          <w:szCs w:val="28"/>
        </w:rPr>
        <w:t>Austrian</w:t>
      </w:r>
      <w:proofErr w:type="spellEnd"/>
      <w:r w:rsidRPr="00733B7B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733B7B">
        <w:rPr>
          <w:rFonts w:ascii="Calibri" w:eastAsia="Arial" w:hAnsi="Calibri" w:cs="Calibri"/>
          <w:sz w:val="28"/>
          <w:szCs w:val="28"/>
        </w:rPr>
        <w:t>Airlines</w:t>
      </w:r>
      <w:proofErr w:type="spellEnd"/>
      <w:r w:rsidRPr="00733B7B">
        <w:rPr>
          <w:rFonts w:ascii="Calibri" w:eastAsia="Arial" w:hAnsi="Calibri" w:cs="Calibri"/>
          <w:sz w:val="28"/>
          <w:szCs w:val="28"/>
        </w:rPr>
        <w:t>- AUA) ανακοίνωσαν την επέκταση του</w:t>
      </w:r>
      <w:r w:rsidR="00530DF0">
        <w:rPr>
          <w:rFonts w:ascii="Calibri" w:eastAsia="Arial" w:hAnsi="Calibri" w:cs="Calibri"/>
          <w:sz w:val="28"/>
          <w:szCs w:val="28"/>
        </w:rPr>
        <w:t xml:space="preserve"> προγράμματος των πτήσεων τους </w:t>
      </w:r>
      <w:bookmarkStart w:id="0" w:name="_GoBack"/>
      <w:bookmarkEnd w:id="0"/>
      <w:r w:rsidRPr="00733B7B">
        <w:rPr>
          <w:rFonts w:ascii="Calibri" w:eastAsia="Arial" w:hAnsi="Calibri" w:cs="Calibri"/>
          <w:sz w:val="28"/>
          <w:szCs w:val="28"/>
        </w:rPr>
        <w:t>για το ερχόμενο καλοκαίρι.</w:t>
      </w:r>
    </w:p>
    <w:p w:rsidR="008B609F" w:rsidRPr="00E1796B" w:rsidRDefault="00733B7B" w:rsidP="00733B7B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33B7B">
        <w:rPr>
          <w:rFonts w:ascii="Calibri" w:eastAsia="Arial" w:hAnsi="Calibri" w:cs="Calibri"/>
          <w:sz w:val="28"/>
          <w:szCs w:val="28"/>
        </w:rPr>
        <w:t>Η Κως προχωρά μπροστά.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C0" w:rsidRDefault="00C12EC0" w:rsidP="0034192E">
      <w:r>
        <w:separator/>
      </w:r>
    </w:p>
  </w:endnote>
  <w:endnote w:type="continuationSeparator" w:id="0">
    <w:p w:rsidR="00C12EC0" w:rsidRDefault="00C12EC0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0DF0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C0" w:rsidRDefault="00C12EC0" w:rsidP="0034192E">
      <w:r>
        <w:separator/>
      </w:r>
    </w:p>
  </w:footnote>
  <w:footnote w:type="continuationSeparator" w:id="0">
    <w:p w:rsidR="00C12EC0" w:rsidRDefault="00C12EC0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0DF0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33B7B"/>
    <w:rsid w:val="007645BD"/>
    <w:rsid w:val="00775EFC"/>
    <w:rsid w:val="00782FE0"/>
    <w:rsid w:val="00786704"/>
    <w:rsid w:val="00792FE6"/>
    <w:rsid w:val="007B2D46"/>
    <w:rsid w:val="007D01B6"/>
    <w:rsid w:val="007D1CE5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5BCE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12EC0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F7D994-C4E5-456E-A705-5CF43F7B1062}"/>
</file>

<file path=customXml/itemProps2.xml><?xml version="1.0" encoding="utf-8"?>
<ds:datastoreItem xmlns:ds="http://schemas.openxmlformats.org/officeDocument/2006/customXml" ds:itemID="{9AAA50F8-35E3-47D9-B32A-E6E54FA4AA03}"/>
</file>

<file path=customXml/itemProps3.xml><?xml version="1.0" encoding="utf-8"?>
<ds:datastoreItem xmlns:ds="http://schemas.openxmlformats.org/officeDocument/2006/customXml" ds:itemID="{05CE0C0B-3A73-49D0-AEC8-D37EBBF58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4</cp:revision>
  <cp:lastPrinted>2015-08-10T09:02:00Z</cp:lastPrinted>
  <dcterms:created xsi:type="dcterms:W3CDTF">2017-03-10T12:58:00Z</dcterms:created>
  <dcterms:modified xsi:type="dcterms:W3CDTF">2017-03-10T13:00:00Z</dcterms:modified>
</cp:coreProperties>
</file>